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B1F7" w14:textId="5DB7F8B9" w:rsidR="00500053" w:rsidRPr="00336B00" w:rsidRDefault="00336B00" w:rsidP="003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00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CDBA67" w14:textId="3924CC04" w:rsidR="00336B00" w:rsidRPr="00336B00" w:rsidRDefault="00336B00" w:rsidP="003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0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3B39536" w14:textId="41A23FE7" w:rsidR="00336B00" w:rsidRDefault="00336B00" w:rsidP="003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00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87A69E6" w14:textId="5B3D5307" w:rsidR="00336B00" w:rsidRDefault="00336B00" w:rsidP="003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70F67" w14:textId="76B37C02" w:rsidR="00336B00" w:rsidRPr="00336B00" w:rsidRDefault="00336B00" w:rsidP="0033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23.11.2023 года № 856-р</w:t>
      </w:r>
    </w:p>
    <w:p w14:paraId="72812D1D" w14:textId="77777777" w:rsidR="005E2621" w:rsidRPr="00336B00" w:rsidRDefault="005E2621" w:rsidP="0033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ACB050" w14:textId="77777777" w:rsidR="005E2621" w:rsidRDefault="005E2621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2B47ECB9" w14:textId="77777777" w:rsidTr="00500053">
        <w:tc>
          <w:tcPr>
            <w:tcW w:w="3539" w:type="dxa"/>
          </w:tcPr>
          <w:p w14:paraId="49465C18" w14:textId="77777777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1512D2F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3F0B7D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882B7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D203AC">
        <w:rPr>
          <w:rFonts w:ascii="Times New Roman" w:hAnsi="Times New Roman" w:cs="Times New Roman"/>
          <w:sz w:val="28"/>
          <w:szCs w:val="28"/>
        </w:rPr>
        <w:t>бря 202</w:t>
      </w:r>
      <w:r w:rsidR="00544BB8">
        <w:rPr>
          <w:rFonts w:ascii="Times New Roman" w:hAnsi="Times New Roman" w:cs="Times New Roman"/>
          <w:sz w:val="28"/>
          <w:szCs w:val="28"/>
        </w:rPr>
        <w:t>3</w:t>
      </w:r>
      <w:r w:rsidRPr="00D203AC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>
        <w:rPr>
          <w:rFonts w:ascii="Times New Roman" w:hAnsi="Times New Roman" w:cs="Times New Roman"/>
          <w:sz w:val="28"/>
          <w:szCs w:val="28"/>
        </w:rPr>
        <w:t>17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>О</w:t>
      </w:r>
      <w:r w:rsidR="00544BB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203A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46AB96AF" w14:textId="3FF93F5A" w:rsidR="00291E9E" w:rsidRPr="00D203AC" w:rsidRDefault="00D203AC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>«</w:t>
      </w:r>
      <w:r w:rsidR="00A230B9">
        <w:rPr>
          <w:rFonts w:ascii="Times New Roman" w:hAnsi="Times New Roman" w:cs="Times New Roman"/>
          <w:sz w:val="28"/>
          <w:szCs w:val="28"/>
        </w:rPr>
        <w:t>Ремонт помещений</w:t>
      </w:r>
      <w:r w:rsidR="000B4AE6"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</w:t>
      </w:r>
      <w:r w:rsidR="005F474E">
        <w:rPr>
          <w:rFonts w:ascii="Times New Roman" w:hAnsi="Times New Roman" w:cs="Times New Roman"/>
          <w:sz w:val="28"/>
          <w:szCs w:val="28"/>
        </w:rPr>
        <w:t>Анненская с</w:t>
      </w:r>
      <w:r w:rsidR="00A72F6D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0B4AE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A230B9">
        <w:rPr>
          <w:rFonts w:ascii="Times New Roman" w:hAnsi="Times New Roman" w:cs="Times New Roman"/>
          <w:sz w:val="28"/>
          <w:szCs w:val="28"/>
        </w:rPr>
        <w:t xml:space="preserve">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» </w:t>
      </w:r>
      <w:r w:rsidR="0052289C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5F474E">
        <w:rPr>
          <w:rFonts w:ascii="Times New Roman" w:hAnsi="Times New Roman" w:cs="Times New Roman"/>
          <w:sz w:val="28"/>
          <w:szCs w:val="28"/>
        </w:rPr>
        <w:t>0501001</w:t>
      </w:r>
      <w:r w:rsidR="00291E9E" w:rsidRPr="00D203AC">
        <w:rPr>
          <w:rFonts w:ascii="Times New Roman" w:hAnsi="Times New Roman" w:cs="Times New Roman"/>
          <w:sz w:val="28"/>
          <w:szCs w:val="28"/>
        </w:rPr>
        <w:t>:</w:t>
      </w:r>
      <w:r w:rsidR="005F474E">
        <w:rPr>
          <w:rFonts w:ascii="Times New Roman" w:hAnsi="Times New Roman" w:cs="Times New Roman"/>
          <w:sz w:val="28"/>
          <w:szCs w:val="28"/>
        </w:rPr>
        <w:t>723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F474E">
        <w:rPr>
          <w:rFonts w:ascii="Times New Roman" w:hAnsi="Times New Roman" w:cs="Times New Roman"/>
          <w:sz w:val="28"/>
          <w:szCs w:val="28"/>
        </w:rPr>
        <w:t>8094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001F3B">
        <w:rPr>
          <w:rFonts w:ascii="Times New Roman" w:hAnsi="Times New Roman" w:cs="Times New Roman"/>
          <w:sz w:val="28"/>
          <w:szCs w:val="28"/>
        </w:rPr>
        <w:t xml:space="preserve"> </w:t>
      </w:r>
      <w:r w:rsidR="0027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5F474E">
        <w:rPr>
          <w:rFonts w:ascii="Times New Roman" w:hAnsi="Times New Roman" w:cs="Times New Roman"/>
          <w:sz w:val="28"/>
          <w:szCs w:val="28"/>
        </w:rPr>
        <w:t>эксплуатации здания школы</w:t>
      </w:r>
      <w:r w:rsidR="00291E9E" w:rsidRPr="00D203AC">
        <w:rPr>
          <w:rFonts w:ascii="Times New Roman" w:hAnsi="Times New Roman" w:cs="Times New Roman"/>
          <w:sz w:val="28"/>
          <w:szCs w:val="28"/>
        </w:rPr>
        <w:t>, местоположение – Челябинская область,</w:t>
      </w:r>
      <w:r w:rsidR="005F474E">
        <w:rPr>
          <w:rFonts w:ascii="Times New Roman" w:hAnsi="Times New Roman" w:cs="Times New Roman"/>
          <w:sz w:val="28"/>
          <w:szCs w:val="28"/>
        </w:rPr>
        <w:t xml:space="preserve"> Карталинский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р</w:t>
      </w:r>
      <w:r w:rsidR="00291E9E">
        <w:rPr>
          <w:rFonts w:ascii="Times New Roman" w:hAnsi="Times New Roman" w:cs="Times New Roman"/>
          <w:sz w:val="28"/>
          <w:szCs w:val="28"/>
        </w:rPr>
        <w:t>айон</w:t>
      </w:r>
      <w:r w:rsidR="005F474E">
        <w:rPr>
          <w:rFonts w:ascii="Times New Roman" w:hAnsi="Times New Roman" w:cs="Times New Roman"/>
          <w:sz w:val="28"/>
          <w:szCs w:val="28"/>
        </w:rPr>
        <w:t>, с</w:t>
      </w:r>
      <w:r w:rsidR="005E2621">
        <w:rPr>
          <w:rFonts w:ascii="Times New Roman" w:hAnsi="Times New Roman" w:cs="Times New Roman"/>
          <w:sz w:val="28"/>
          <w:szCs w:val="28"/>
        </w:rPr>
        <w:t xml:space="preserve">ело </w:t>
      </w:r>
      <w:r w:rsidR="005F474E">
        <w:rPr>
          <w:rFonts w:ascii="Times New Roman" w:hAnsi="Times New Roman" w:cs="Times New Roman"/>
          <w:sz w:val="28"/>
          <w:szCs w:val="28"/>
        </w:rPr>
        <w:t>Анненское</w:t>
      </w:r>
      <w:r w:rsidR="00291E9E" w:rsidRPr="00D203AC">
        <w:rPr>
          <w:rFonts w:ascii="Times New Roman" w:hAnsi="Times New Roman" w:cs="Times New Roman"/>
          <w:sz w:val="28"/>
          <w:szCs w:val="28"/>
        </w:rPr>
        <w:t>, ул</w:t>
      </w:r>
      <w:r w:rsidR="00291E9E">
        <w:rPr>
          <w:rFonts w:ascii="Times New Roman" w:hAnsi="Times New Roman" w:cs="Times New Roman"/>
          <w:sz w:val="28"/>
          <w:szCs w:val="28"/>
        </w:rPr>
        <w:t xml:space="preserve">ица </w:t>
      </w:r>
      <w:r w:rsidR="005F474E">
        <w:rPr>
          <w:rFonts w:ascii="Times New Roman" w:hAnsi="Times New Roman" w:cs="Times New Roman"/>
          <w:sz w:val="28"/>
          <w:szCs w:val="28"/>
        </w:rPr>
        <w:t>Гагарина,</w:t>
      </w:r>
      <w:r w:rsidR="002B6EA6">
        <w:rPr>
          <w:rFonts w:ascii="Times New Roman" w:hAnsi="Times New Roman" w:cs="Times New Roman"/>
          <w:sz w:val="28"/>
          <w:szCs w:val="28"/>
        </w:rPr>
        <w:t xml:space="preserve"> </w:t>
      </w:r>
      <w:r w:rsidR="005F474E">
        <w:rPr>
          <w:rFonts w:ascii="Times New Roman" w:hAnsi="Times New Roman" w:cs="Times New Roman"/>
          <w:sz w:val="28"/>
          <w:szCs w:val="28"/>
        </w:rPr>
        <w:t>17</w:t>
      </w:r>
      <w:r w:rsidR="00291E9E" w:rsidRPr="00D203AC">
        <w:rPr>
          <w:rFonts w:ascii="Times New Roman" w:hAnsi="Times New Roman" w:cs="Times New Roman"/>
          <w:sz w:val="28"/>
          <w:szCs w:val="28"/>
        </w:rPr>
        <w:t>.</w:t>
      </w:r>
    </w:p>
    <w:p w14:paraId="3FC0A4D2" w14:textId="77777777" w:rsid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14:paraId="5C7FDFAF" w14:textId="77777777" w:rsidR="00AA7B10" w:rsidRPr="00D203AC" w:rsidRDefault="00AA7B10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1FA9" w:rsidRPr="00D203A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первого заместителя главы Карталинского муниципального района </w:t>
      </w:r>
      <w:r w:rsidR="00761FA9">
        <w:rPr>
          <w:rFonts w:ascii="Times New Roman" w:hAnsi="Times New Roman" w:cs="Times New Roman"/>
          <w:sz w:val="28"/>
          <w:szCs w:val="28"/>
        </w:rPr>
        <w:t xml:space="preserve">  </w:t>
      </w:r>
      <w:r w:rsidR="00761FA9" w:rsidRPr="00D203AC">
        <w:rPr>
          <w:rFonts w:ascii="Times New Roman" w:hAnsi="Times New Roman" w:cs="Times New Roman"/>
          <w:sz w:val="28"/>
          <w:szCs w:val="28"/>
        </w:rPr>
        <w:t>Куличкова А.И.</w:t>
      </w:r>
    </w:p>
    <w:p w14:paraId="30B51CC9" w14:textId="77777777" w:rsidR="00D203AC" w:rsidRPr="00D203AC" w:rsidRDefault="00AA7B10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3AC" w:rsidRPr="00D203AC">
        <w:rPr>
          <w:rFonts w:ascii="Times New Roman" w:hAnsi="Times New Roman" w:cs="Times New Roman"/>
          <w:sz w:val="28"/>
          <w:szCs w:val="28"/>
        </w:rPr>
        <w:t xml:space="preserve">. </w:t>
      </w:r>
      <w:r w:rsidR="00761FA9">
        <w:rPr>
          <w:rFonts w:ascii="Times New Roman" w:hAnsi="Times New Roman" w:cs="Times New Roman"/>
          <w:sz w:val="28"/>
          <w:szCs w:val="28"/>
        </w:rPr>
        <w:t xml:space="preserve">Настоящее распоряжение распространяет свои действия на правоотношения, возникшие до 01 ноября 2023 года.  </w:t>
      </w:r>
    </w:p>
    <w:p w14:paraId="2E0690CF" w14:textId="77777777" w:rsidR="005E2621" w:rsidRDefault="005E2621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E1CE8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D82568C" w14:textId="1276796E" w:rsidR="00761FA9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="005E26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4C3F0A9B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6BCAB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0B63A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B9B34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DBBFB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17ED2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B3B32" w14:textId="77777777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ABF22" w14:textId="71CF21D8" w:rsidR="00761FA9" w:rsidRDefault="00761FA9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260EB" w14:textId="77777777" w:rsidR="00DA6464" w:rsidRDefault="00DA6464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464" w:rsidSect="004724B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E0D0" w14:textId="77777777" w:rsidR="00D37CC2" w:rsidRDefault="00D37CC2" w:rsidP="00667F71">
      <w:pPr>
        <w:spacing w:after="0" w:line="240" w:lineRule="auto"/>
      </w:pPr>
      <w:r>
        <w:separator/>
      </w:r>
    </w:p>
  </w:endnote>
  <w:endnote w:type="continuationSeparator" w:id="0">
    <w:p w14:paraId="603A1561" w14:textId="77777777" w:rsidR="00D37CC2" w:rsidRDefault="00D37CC2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D4FF" w14:textId="77777777" w:rsidR="00D37CC2" w:rsidRDefault="00D37CC2" w:rsidP="00667F71">
      <w:pPr>
        <w:spacing w:after="0" w:line="240" w:lineRule="auto"/>
      </w:pPr>
      <w:r>
        <w:separator/>
      </w:r>
    </w:p>
  </w:footnote>
  <w:footnote w:type="continuationSeparator" w:id="0">
    <w:p w14:paraId="4580B219" w14:textId="77777777" w:rsidR="00D37CC2" w:rsidRDefault="00D37CC2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A8969E" w14:textId="77777777" w:rsidR="00667F71" w:rsidRPr="00667F71" w:rsidRDefault="00B15BE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3A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A7095B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049A8"/>
    <w:rsid w:val="00012280"/>
    <w:rsid w:val="000B4AE6"/>
    <w:rsid w:val="000E6E1C"/>
    <w:rsid w:val="001E5B66"/>
    <w:rsid w:val="00204B54"/>
    <w:rsid w:val="0027723C"/>
    <w:rsid w:val="00291E9E"/>
    <w:rsid w:val="002B6EA6"/>
    <w:rsid w:val="002E0FDA"/>
    <w:rsid w:val="00336B00"/>
    <w:rsid w:val="004724B1"/>
    <w:rsid w:val="00500053"/>
    <w:rsid w:val="005128AB"/>
    <w:rsid w:val="0052289C"/>
    <w:rsid w:val="00544BB8"/>
    <w:rsid w:val="005E2621"/>
    <w:rsid w:val="005F474E"/>
    <w:rsid w:val="00667F71"/>
    <w:rsid w:val="00761FA9"/>
    <w:rsid w:val="00793A2F"/>
    <w:rsid w:val="007B3550"/>
    <w:rsid w:val="007C1AF4"/>
    <w:rsid w:val="0089642C"/>
    <w:rsid w:val="008E45A0"/>
    <w:rsid w:val="009518B1"/>
    <w:rsid w:val="009A34FD"/>
    <w:rsid w:val="00A230B9"/>
    <w:rsid w:val="00A36E12"/>
    <w:rsid w:val="00A47B02"/>
    <w:rsid w:val="00A72F6D"/>
    <w:rsid w:val="00AA7B10"/>
    <w:rsid w:val="00AB18E4"/>
    <w:rsid w:val="00B15BE5"/>
    <w:rsid w:val="00D203AC"/>
    <w:rsid w:val="00D37CC2"/>
    <w:rsid w:val="00DA6464"/>
    <w:rsid w:val="00E8570A"/>
    <w:rsid w:val="00E90836"/>
    <w:rsid w:val="00EB3F5B"/>
    <w:rsid w:val="00ED44B8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CFAE"/>
  <w15:docId w15:val="{98CE5B80-6B0C-4CF4-A972-91F6904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10</cp:revision>
  <cp:lastPrinted>2023-11-21T11:30:00Z</cp:lastPrinted>
  <dcterms:created xsi:type="dcterms:W3CDTF">2023-11-20T05:23:00Z</dcterms:created>
  <dcterms:modified xsi:type="dcterms:W3CDTF">2023-11-23T11:48:00Z</dcterms:modified>
</cp:coreProperties>
</file>